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7E80" w14:textId="73A32C8C" w:rsidR="00A30789" w:rsidRDefault="00362056" w:rsidP="0036205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Native Americans</w:t>
      </w:r>
    </w:p>
    <w:p w14:paraId="159C9115" w14:textId="35F03CC8" w:rsidR="00362056" w:rsidRDefault="00362056" w:rsidP="0036205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2- Reading Assignment</w:t>
      </w:r>
    </w:p>
    <w:p w14:paraId="4AE58C6D" w14:textId="77777777" w:rsidR="00362056" w:rsidRDefault="00362056" w:rsidP="00362056">
      <w:pPr>
        <w:jc w:val="center"/>
        <w:rPr>
          <w:rFonts w:ascii="Comic Sans MS" w:hAnsi="Comic Sans MS"/>
          <w:sz w:val="28"/>
          <w:szCs w:val="28"/>
        </w:rPr>
      </w:pPr>
    </w:p>
    <w:p w14:paraId="04907621" w14:textId="7CC80A5D" w:rsidR="00362056" w:rsidRDefault="00362056" w:rsidP="0036205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pages 4-7 in the textbook </w:t>
      </w:r>
      <w:r w:rsidRPr="00362056">
        <w:rPr>
          <w:rFonts w:ascii="Comic Sans MS" w:hAnsi="Comic Sans MS"/>
          <w:sz w:val="28"/>
          <w:szCs w:val="28"/>
          <w:u w:val="single"/>
        </w:rPr>
        <w:t>America’s Past and Promise</w:t>
      </w:r>
      <w:r>
        <w:rPr>
          <w:rFonts w:ascii="Comic Sans MS" w:hAnsi="Comic Sans MS"/>
          <w:sz w:val="28"/>
          <w:szCs w:val="28"/>
        </w:rPr>
        <w:t>.</w:t>
      </w:r>
    </w:p>
    <w:p w14:paraId="139C5501" w14:textId="768C22CA" w:rsidR="00362056" w:rsidRDefault="00362056" w:rsidP="0036205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Section Review on page 7 on a lined piece of paper.</w:t>
      </w:r>
    </w:p>
    <w:p w14:paraId="311713BD" w14:textId="69A8F8F7" w:rsidR="00362056" w:rsidRDefault="00362056" w:rsidP="0036205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Define </w:t>
      </w:r>
      <w:r w:rsidRPr="00362056">
        <w:rPr>
          <w:rFonts w:ascii="Comic Sans MS" w:hAnsi="Comic Sans MS"/>
          <w:i/>
          <w:iCs/>
          <w:sz w:val="28"/>
          <w:szCs w:val="28"/>
        </w:rPr>
        <w:t>Key Terms</w:t>
      </w:r>
    </w:p>
    <w:p w14:paraId="243D40C2" w14:textId="4BB61CFF" w:rsidR="00362056" w:rsidRDefault="00362056" w:rsidP="0036205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Describe the </w:t>
      </w:r>
      <w:r w:rsidRPr="00362056">
        <w:rPr>
          <w:rFonts w:ascii="Comic Sans MS" w:hAnsi="Comic Sans MS"/>
          <w:i/>
          <w:iCs/>
          <w:sz w:val="28"/>
          <w:szCs w:val="28"/>
        </w:rPr>
        <w:t>Places</w:t>
      </w:r>
    </w:p>
    <w:p w14:paraId="5B93F065" w14:textId="49B57B97" w:rsidR="00362056" w:rsidRPr="00362056" w:rsidRDefault="00362056" w:rsidP="0036205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Answer the </w:t>
      </w:r>
      <w:r w:rsidRPr="00362056">
        <w:rPr>
          <w:rFonts w:ascii="Comic Sans MS" w:hAnsi="Comic Sans MS"/>
          <w:i/>
          <w:iCs/>
          <w:sz w:val="28"/>
          <w:szCs w:val="28"/>
        </w:rPr>
        <w:t>Comprehension</w:t>
      </w:r>
      <w:r>
        <w:rPr>
          <w:rFonts w:ascii="Comic Sans MS" w:hAnsi="Comic Sans MS"/>
          <w:sz w:val="28"/>
          <w:szCs w:val="28"/>
        </w:rPr>
        <w:t xml:space="preserve"> and </w:t>
      </w:r>
      <w:r w:rsidRPr="00362056">
        <w:rPr>
          <w:rFonts w:ascii="Comic Sans MS" w:hAnsi="Comic Sans MS"/>
          <w:i/>
          <w:iCs/>
          <w:sz w:val="28"/>
          <w:szCs w:val="28"/>
        </w:rPr>
        <w:t>Critical Thinking</w:t>
      </w:r>
      <w:r>
        <w:rPr>
          <w:rFonts w:ascii="Comic Sans MS" w:hAnsi="Comic Sans MS"/>
          <w:sz w:val="28"/>
          <w:szCs w:val="28"/>
        </w:rPr>
        <w:t xml:space="preserve"> Questions.</w:t>
      </w:r>
    </w:p>
    <w:sectPr w:rsidR="00362056" w:rsidRPr="0036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309DD"/>
    <w:multiLevelType w:val="hybridMultilevel"/>
    <w:tmpl w:val="9A00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1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6"/>
    <w:rsid w:val="00362056"/>
    <w:rsid w:val="00A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BBAE"/>
  <w15:chartTrackingRefBased/>
  <w15:docId w15:val="{F75AABF7-76FC-4588-B6BF-152685AA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2023-08-31T18:04:00Z</dcterms:created>
  <dcterms:modified xsi:type="dcterms:W3CDTF">2023-08-31T18:07:00Z</dcterms:modified>
</cp:coreProperties>
</file>